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D5" w:rsidRDefault="00A62102">
      <w:pPr>
        <w:textAlignment w:val="baseline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 </w:t>
      </w:r>
    </w:p>
    <w:p w:rsidR="004B7BD5" w:rsidRDefault="004B7BD5">
      <w:pPr>
        <w:jc w:val="center"/>
        <w:textAlignment w:val="baseline"/>
        <w:rPr>
          <w:rFonts w:ascii="黑体" w:eastAsia="黑体" w:hAnsi="黑体" w:cs="黑体"/>
          <w:sz w:val="20"/>
          <w:szCs w:val="21"/>
        </w:rPr>
      </w:pPr>
    </w:p>
    <w:p w:rsidR="004B7BD5" w:rsidRDefault="00A62102">
      <w:pPr>
        <w:jc w:val="center"/>
        <w:textAlignment w:val="baseline"/>
        <w:rPr>
          <w:rFonts w:ascii="黑体" w:eastAsia="黑体" w:hAnsi="黑体" w:cs="黑体"/>
          <w:spacing w:val="-20"/>
          <w:sz w:val="66"/>
          <w:szCs w:val="66"/>
        </w:rPr>
      </w:pPr>
      <w:bookmarkStart w:id="0" w:name="_GoBack"/>
      <w:r>
        <w:rPr>
          <w:rFonts w:ascii="黑体" w:eastAsia="黑体" w:hAnsi="黑体" w:cs="黑体" w:hint="eastAsia"/>
          <w:spacing w:val="-20"/>
          <w:sz w:val="66"/>
          <w:szCs w:val="66"/>
        </w:rPr>
        <w:t>进出</w:t>
      </w:r>
      <w:r>
        <w:rPr>
          <w:rFonts w:ascii="黑体" w:eastAsia="黑体" w:hAnsi="黑体" w:cs="黑体"/>
          <w:spacing w:val="-20"/>
          <w:sz w:val="66"/>
          <w:szCs w:val="66"/>
        </w:rPr>
        <w:t>通化、公主岭</w:t>
      </w:r>
      <w:r>
        <w:rPr>
          <w:rFonts w:ascii="黑体" w:eastAsia="黑体" w:hAnsi="黑体" w:cs="黑体" w:hint="eastAsia"/>
          <w:spacing w:val="-20"/>
          <w:sz w:val="66"/>
          <w:szCs w:val="66"/>
        </w:rPr>
        <w:t>地区</w:t>
      </w:r>
      <w:r>
        <w:rPr>
          <w:rFonts w:ascii="黑体" w:eastAsia="黑体" w:hAnsi="黑体" w:cs="黑体"/>
          <w:spacing w:val="-20"/>
          <w:sz w:val="66"/>
          <w:szCs w:val="66"/>
        </w:rPr>
        <w:t>疫情防控应急</w:t>
      </w:r>
      <w:r>
        <w:rPr>
          <w:rFonts w:ascii="黑体" w:eastAsia="黑体" w:hAnsi="黑体" w:cs="黑体" w:hint="eastAsia"/>
          <w:spacing w:val="-20"/>
          <w:sz w:val="66"/>
          <w:szCs w:val="66"/>
        </w:rPr>
        <w:t>物资运输</w:t>
      </w:r>
    </w:p>
    <w:bookmarkEnd w:id="0"/>
    <w:p w:rsidR="004B7BD5" w:rsidRDefault="004B7BD5">
      <w:pPr>
        <w:jc w:val="center"/>
        <w:textAlignment w:val="baseline"/>
        <w:rPr>
          <w:rFonts w:ascii="黑体" w:eastAsia="黑体" w:hAnsi="黑体" w:cs="黑体"/>
          <w:sz w:val="52"/>
          <w:szCs w:val="52"/>
        </w:rPr>
      </w:pPr>
    </w:p>
    <w:p w:rsidR="004B7BD5" w:rsidRDefault="00A62102">
      <w:pPr>
        <w:jc w:val="center"/>
        <w:textAlignment w:val="baseline"/>
        <w:rPr>
          <w:rFonts w:ascii="黑体" w:eastAsia="黑体" w:hAnsi="黑体" w:cs="黑体"/>
          <w:sz w:val="84"/>
          <w:szCs w:val="84"/>
        </w:rPr>
      </w:pPr>
      <w:r>
        <w:rPr>
          <w:rFonts w:ascii="黑体" w:eastAsia="黑体" w:hAnsi="黑体" w:cs="黑体" w:hint="eastAsia"/>
          <w:sz w:val="84"/>
          <w:szCs w:val="84"/>
        </w:rPr>
        <w:t>车辆通行证</w:t>
      </w:r>
    </w:p>
    <w:p w:rsidR="004B7BD5" w:rsidRDefault="004B7BD5">
      <w:pPr>
        <w:snapToGrid w:val="0"/>
        <w:spacing w:line="0" w:lineRule="atLeast"/>
        <w:jc w:val="center"/>
        <w:textAlignment w:val="baseline"/>
        <w:rPr>
          <w:rFonts w:ascii="黑体" w:eastAsia="黑体" w:hAnsi="黑体" w:cs="黑体"/>
          <w:sz w:val="44"/>
          <w:szCs w:val="44"/>
        </w:rPr>
      </w:pPr>
    </w:p>
    <w:p w:rsidR="004B7BD5" w:rsidRDefault="00A62102">
      <w:pPr>
        <w:snapToGrid w:val="0"/>
        <w:spacing w:line="0" w:lineRule="atLeast"/>
        <w:jc w:val="center"/>
        <w:textAlignment w:val="baseline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(</w:t>
      </w:r>
      <w:r>
        <w:rPr>
          <w:rFonts w:ascii="黑体" w:eastAsia="黑体" w:hAnsi="黑体" w:cs="黑体"/>
          <w:sz w:val="44"/>
          <w:szCs w:val="44"/>
        </w:rPr>
        <w:t xml:space="preserve">        </w:t>
      </w:r>
      <w:r>
        <w:rPr>
          <w:rFonts w:ascii="黑体" w:eastAsia="黑体" w:hAnsi="黑体" w:cs="黑体" w:hint="eastAsia"/>
          <w:sz w:val="44"/>
          <w:szCs w:val="44"/>
        </w:rPr>
        <w:t>站</w:t>
      </w:r>
      <w:r>
        <w:rPr>
          <w:rFonts w:ascii="黑体" w:eastAsia="黑体" w:hAnsi="黑体" w:cs="黑体"/>
          <w:sz w:val="44"/>
          <w:szCs w:val="44"/>
        </w:rPr>
        <w:t>至</w:t>
      </w:r>
      <w:r>
        <w:rPr>
          <w:rFonts w:ascii="黑体" w:eastAsia="黑体" w:hAnsi="黑体" w:cs="黑体" w:hint="eastAsia"/>
          <w:sz w:val="44"/>
          <w:szCs w:val="44"/>
        </w:rPr>
        <w:t xml:space="preserve">   </w:t>
      </w:r>
      <w:r>
        <w:rPr>
          <w:rFonts w:ascii="黑体" w:eastAsia="黑体" w:hAnsi="黑体" w:cs="黑体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 xml:space="preserve">  站</w:t>
      </w:r>
      <w:r>
        <w:rPr>
          <w:rFonts w:ascii="黑体" w:eastAsia="黑体" w:hAnsi="黑体" w:cs="黑体"/>
          <w:sz w:val="44"/>
          <w:szCs w:val="44"/>
        </w:rPr>
        <w:t>)</w:t>
      </w:r>
    </w:p>
    <w:p w:rsidR="004B7BD5" w:rsidRDefault="004B7BD5">
      <w:pPr>
        <w:snapToGrid w:val="0"/>
        <w:spacing w:line="0" w:lineRule="atLeast"/>
        <w:jc w:val="center"/>
        <w:textAlignment w:val="baseline"/>
        <w:rPr>
          <w:rFonts w:ascii="黑体" w:eastAsia="黑体" w:hAnsi="黑体" w:cs="黑体"/>
          <w:sz w:val="84"/>
          <w:szCs w:val="84"/>
        </w:rPr>
      </w:pPr>
    </w:p>
    <w:p w:rsidR="004B7BD5" w:rsidRDefault="004B7BD5">
      <w:pPr>
        <w:textAlignment w:val="baseline"/>
        <w:rPr>
          <w:rFonts w:ascii="仿宋_GB2312" w:eastAsia="仿宋_GB2312" w:hAnsi="仿宋_GB2312" w:cs="仿宋_GB2312"/>
          <w:sz w:val="44"/>
          <w:szCs w:val="44"/>
        </w:rPr>
      </w:pPr>
    </w:p>
    <w:p w:rsidR="004B7BD5" w:rsidRDefault="00A62102">
      <w:pPr>
        <w:jc w:val="center"/>
        <w:textAlignment w:val="baseline"/>
        <w:rPr>
          <w:rFonts w:ascii="仿宋_GB2312" w:eastAsia="仿宋_GB2312" w:hAnsi="仿宋_GB2312" w:cs="仿宋_GB2312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承运单位：</w:t>
      </w:r>
      <w:r>
        <w:rPr>
          <w:rFonts w:ascii="仿宋_GB2312" w:eastAsia="仿宋_GB2312" w:hAnsi="仿宋_GB2312" w:cs="仿宋_GB2312" w:hint="eastAsia"/>
          <w:sz w:val="44"/>
          <w:szCs w:val="44"/>
          <w:u w:val="single"/>
        </w:rPr>
        <w:t xml:space="preserve">       （</w:t>
      </w:r>
      <w:r>
        <w:rPr>
          <w:rFonts w:ascii="仿宋_GB2312" w:eastAsia="仿宋_GB2312" w:hAnsi="仿宋_GB2312" w:cs="仿宋_GB2312"/>
          <w:sz w:val="44"/>
          <w:szCs w:val="44"/>
          <w:u w:val="single"/>
        </w:rPr>
        <w:t>名称）</w:t>
      </w:r>
      <w:r>
        <w:rPr>
          <w:rFonts w:ascii="仿宋_GB2312" w:eastAsia="仿宋_GB2312" w:hAnsi="仿宋_GB2312" w:cs="仿宋_GB2312" w:hint="eastAsia"/>
          <w:sz w:val="44"/>
          <w:szCs w:val="44"/>
          <w:u w:val="single"/>
        </w:rPr>
        <w:t xml:space="preserve">   </w:t>
      </w:r>
    </w:p>
    <w:p w:rsidR="004B7BD5" w:rsidRDefault="004B7BD5">
      <w:pPr>
        <w:ind w:firstLineChars="600" w:firstLine="2640"/>
        <w:textAlignment w:val="baseline"/>
        <w:rPr>
          <w:rFonts w:ascii="仿宋_GB2312" w:eastAsia="仿宋_GB2312" w:hAnsi="仿宋_GB2312" w:cs="仿宋_GB2312"/>
          <w:sz w:val="44"/>
          <w:szCs w:val="44"/>
          <w:u w:val="single"/>
        </w:rPr>
      </w:pPr>
    </w:p>
    <w:p w:rsidR="004B7BD5" w:rsidRDefault="004B7BD5">
      <w:pPr>
        <w:spacing w:line="560" w:lineRule="exact"/>
        <w:textAlignment w:val="baseline"/>
        <w:rPr>
          <w:rFonts w:ascii="仿宋_GB2312" w:eastAsia="仿宋_GB2312" w:cs="仿宋_GB2312"/>
          <w:sz w:val="20"/>
        </w:rPr>
        <w:sectPr w:rsidR="004B7BD5">
          <w:footerReference w:type="default" r:id="rId8"/>
          <w:pgSz w:w="15840" w:h="12240" w:orient="landscape"/>
          <w:pgMar w:top="1531" w:right="1440" w:bottom="1531" w:left="1440" w:header="720" w:footer="720" w:gutter="0"/>
          <w:pgNumType w:start="4"/>
          <w:cols w:space="720"/>
          <w:docGrid w:type="lines" w:linePitch="316"/>
        </w:sectPr>
      </w:pPr>
    </w:p>
    <w:p w:rsidR="004B7BD5" w:rsidRDefault="00A62102">
      <w:pPr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（背面）</w:t>
      </w:r>
    </w:p>
    <w:tbl>
      <w:tblPr>
        <w:tblStyle w:val="a7"/>
        <w:tblW w:w="9239" w:type="dxa"/>
        <w:tblLook w:val="04A0" w:firstRow="1" w:lastRow="0" w:firstColumn="1" w:lastColumn="0" w:noHBand="0" w:noVBand="1"/>
      </w:tblPr>
      <w:tblGrid>
        <w:gridCol w:w="1232"/>
        <w:gridCol w:w="1948"/>
        <w:gridCol w:w="6059"/>
      </w:tblGrid>
      <w:tr w:rsidR="004B7BD5">
        <w:trPr>
          <w:trHeight w:val="790"/>
        </w:trPr>
        <w:tc>
          <w:tcPr>
            <w:tcW w:w="3180" w:type="dxa"/>
            <w:gridSpan w:val="2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841"/>
        </w:trPr>
        <w:tc>
          <w:tcPr>
            <w:tcW w:w="3180" w:type="dxa"/>
            <w:gridSpan w:val="2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车牌号码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760"/>
        </w:trPr>
        <w:tc>
          <w:tcPr>
            <w:tcW w:w="1232" w:type="dxa"/>
            <w:vMerge w:val="restart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货</w:t>
            </w:r>
          </w:p>
          <w:p w:rsidR="004B7BD5" w:rsidRDefault="004B7BD5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</w:t>
            </w:r>
          </w:p>
        </w:tc>
        <w:tc>
          <w:tcPr>
            <w:tcW w:w="1948" w:type="dxa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 轴 数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760"/>
        </w:trPr>
        <w:tc>
          <w:tcPr>
            <w:tcW w:w="1232" w:type="dxa"/>
            <w:vMerge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物资类别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710"/>
        </w:trPr>
        <w:tc>
          <w:tcPr>
            <w:tcW w:w="1232" w:type="dxa"/>
            <w:vMerge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车货总重</w:t>
            </w:r>
          </w:p>
        </w:tc>
        <w:tc>
          <w:tcPr>
            <w:tcW w:w="6059" w:type="dxa"/>
            <w:vAlign w:val="center"/>
          </w:tcPr>
          <w:p w:rsidR="004B7BD5" w:rsidRDefault="00A62102">
            <w:pPr>
              <w:ind w:firstLine="640"/>
              <w:jc w:val="righ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（吨）</w:t>
            </w:r>
          </w:p>
        </w:tc>
      </w:tr>
      <w:tr w:rsidR="004B7BD5">
        <w:trPr>
          <w:trHeight w:val="714"/>
        </w:trPr>
        <w:tc>
          <w:tcPr>
            <w:tcW w:w="1232" w:type="dxa"/>
            <w:vMerge w:val="restart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客</w:t>
            </w:r>
          </w:p>
          <w:p w:rsidR="004B7BD5" w:rsidRDefault="004B7BD5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</w:t>
            </w:r>
          </w:p>
        </w:tc>
        <w:tc>
          <w:tcPr>
            <w:tcW w:w="1948" w:type="dxa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核载人数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992"/>
        </w:trPr>
        <w:tc>
          <w:tcPr>
            <w:tcW w:w="1232" w:type="dxa"/>
            <w:vMerge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转运人员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745"/>
        </w:trPr>
        <w:tc>
          <w:tcPr>
            <w:tcW w:w="3180" w:type="dxa"/>
            <w:gridSpan w:val="2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入口收费站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1053"/>
        </w:trPr>
        <w:tc>
          <w:tcPr>
            <w:tcW w:w="3180" w:type="dxa"/>
            <w:gridSpan w:val="2"/>
            <w:vAlign w:val="center"/>
          </w:tcPr>
          <w:p w:rsidR="004B7BD5" w:rsidRDefault="00A62102">
            <w:pPr>
              <w:snapToGri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通行线路</w:t>
            </w:r>
          </w:p>
          <w:p w:rsidR="004B7BD5" w:rsidRDefault="00A62102">
            <w:pPr>
              <w:snapToGrid w:val="0"/>
              <w:spacing w:line="0" w:lineRule="atLeast"/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及途经市州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745"/>
        </w:trPr>
        <w:tc>
          <w:tcPr>
            <w:tcW w:w="3180" w:type="dxa"/>
            <w:gridSpan w:val="2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出口收费站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729"/>
        </w:trPr>
        <w:tc>
          <w:tcPr>
            <w:tcW w:w="3180" w:type="dxa"/>
            <w:gridSpan w:val="2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通行时间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729"/>
        </w:trPr>
        <w:tc>
          <w:tcPr>
            <w:tcW w:w="3180" w:type="dxa"/>
            <w:gridSpan w:val="2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司机电话</w:t>
            </w:r>
          </w:p>
        </w:tc>
        <w:tc>
          <w:tcPr>
            <w:tcW w:w="6059" w:type="dxa"/>
            <w:vAlign w:val="center"/>
          </w:tcPr>
          <w:p w:rsidR="004B7BD5" w:rsidRDefault="004B7BD5">
            <w:pPr>
              <w:ind w:firstLine="64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7BD5">
        <w:trPr>
          <w:trHeight w:val="1130"/>
        </w:trPr>
        <w:tc>
          <w:tcPr>
            <w:tcW w:w="3180" w:type="dxa"/>
            <w:gridSpan w:val="2"/>
            <w:vAlign w:val="center"/>
          </w:tcPr>
          <w:p w:rsidR="004B7BD5" w:rsidRDefault="00A62102">
            <w:pPr>
              <w:ind w:firstLineChars="0" w:firstLine="0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保障要求</w:t>
            </w:r>
          </w:p>
        </w:tc>
        <w:tc>
          <w:tcPr>
            <w:tcW w:w="6059" w:type="dxa"/>
            <w:vAlign w:val="center"/>
          </w:tcPr>
          <w:p w:rsidR="004B7BD5" w:rsidRDefault="00A62102">
            <w:pPr>
              <w:ind w:firstLineChars="0" w:firstLine="0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请高速公路收费站加强交通组织，保障相关车辆免费快捷通行。</w:t>
            </w:r>
          </w:p>
        </w:tc>
      </w:tr>
    </w:tbl>
    <w:p w:rsidR="004B7BD5" w:rsidRDefault="00A62102">
      <w:pPr>
        <w:snapToGrid w:val="0"/>
        <w:spacing w:line="0" w:lineRule="atLeast"/>
        <w:ind w:left="1600" w:hangingChars="500" w:hanging="1600"/>
        <w:jc w:val="left"/>
        <w:textAlignment w:val="baseline"/>
        <w:rPr>
          <w:b/>
          <w:i/>
          <w:caps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特别提醒：伪造通行证和假冒应急物资运输的车辆、人员及 企业法人，将纳入信用管理。</w:t>
      </w:r>
    </w:p>
    <w:sectPr w:rsidR="004B7BD5">
      <w:footerReference w:type="default" r:id="rId9"/>
      <w:pgSz w:w="12240" w:h="15840"/>
      <w:pgMar w:top="1440" w:right="1531" w:bottom="1440" w:left="1531" w:header="720" w:footer="720" w:gutter="0"/>
      <w:pgNumType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80" w:rsidRDefault="002C0380">
      <w:r>
        <w:separator/>
      </w:r>
    </w:p>
  </w:endnote>
  <w:endnote w:type="continuationSeparator" w:id="0">
    <w:p w:rsidR="002C0380" w:rsidRDefault="002C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D5" w:rsidRDefault="00A621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B7BD5" w:rsidRDefault="00A6210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8788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:rsidR="004B7BD5" w:rsidRDefault="00A6210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8788E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D5" w:rsidRDefault="00A621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B7BD5" w:rsidRDefault="00A6210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8788E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4.6pt;height:11pt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" filled="f" stroked="f" strokeweight=".5pt">
              <v:textbox style="mso-fit-shape-to-text:t" inset="0,0,0,0">
                <w:txbxContent>
                  <w:p w:rsidR="004B7BD5" w:rsidRDefault="00A6210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8788E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80" w:rsidRDefault="002C0380">
      <w:r>
        <w:separator/>
      </w:r>
    </w:p>
  </w:footnote>
  <w:footnote w:type="continuationSeparator" w:id="0">
    <w:p w:rsidR="002C0380" w:rsidRDefault="002C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8E"/>
    <w:rsid w:val="00020EB2"/>
    <w:rsid w:val="0003611E"/>
    <w:rsid w:val="0003788A"/>
    <w:rsid w:val="001457BB"/>
    <w:rsid w:val="001C0B48"/>
    <w:rsid w:val="001E54AC"/>
    <w:rsid w:val="00217BF3"/>
    <w:rsid w:val="0029558E"/>
    <w:rsid w:val="002A1390"/>
    <w:rsid w:val="002C0380"/>
    <w:rsid w:val="00351312"/>
    <w:rsid w:val="00444577"/>
    <w:rsid w:val="004B7BD5"/>
    <w:rsid w:val="00533A95"/>
    <w:rsid w:val="00686A7B"/>
    <w:rsid w:val="0078788E"/>
    <w:rsid w:val="007B1CAF"/>
    <w:rsid w:val="007B68D9"/>
    <w:rsid w:val="007F3711"/>
    <w:rsid w:val="00801612"/>
    <w:rsid w:val="00803B2F"/>
    <w:rsid w:val="00876468"/>
    <w:rsid w:val="008E4A70"/>
    <w:rsid w:val="008F7512"/>
    <w:rsid w:val="00914CEC"/>
    <w:rsid w:val="00932B35"/>
    <w:rsid w:val="009618DF"/>
    <w:rsid w:val="009647E1"/>
    <w:rsid w:val="009C2E07"/>
    <w:rsid w:val="009F09B6"/>
    <w:rsid w:val="00A534C4"/>
    <w:rsid w:val="00A53D41"/>
    <w:rsid w:val="00A62102"/>
    <w:rsid w:val="00AA009C"/>
    <w:rsid w:val="00AA7B98"/>
    <w:rsid w:val="00BA21F5"/>
    <w:rsid w:val="00BB6FFE"/>
    <w:rsid w:val="00BC0495"/>
    <w:rsid w:val="00C20A4D"/>
    <w:rsid w:val="00CF74A1"/>
    <w:rsid w:val="00D00E7D"/>
    <w:rsid w:val="00D22948"/>
    <w:rsid w:val="00DA5DEF"/>
    <w:rsid w:val="00DF6B93"/>
    <w:rsid w:val="00E0022D"/>
    <w:rsid w:val="00E42935"/>
    <w:rsid w:val="00E470F6"/>
    <w:rsid w:val="00EC4D02"/>
    <w:rsid w:val="00ED5C25"/>
    <w:rsid w:val="00F21F65"/>
    <w:rsid w:val="00F613E4"/>
    <w:rsid w:val="00F767C4"/>
    <w:rsid w:val="00FD3BC8"/>
    <w:rsid w:val="00FF46AA"/>
    <w:rsid w:val="32C06105"/>
    <w:rsid w:val="40D33F9E"/>
    <w:rsid w:val="42012035"/>
    <w:rsid w:val="5BBE280A"/>
    <w:rsid w:val="61AE78C6"/>
    <w:rsid w:val="6CEE48D3"/>
    <w:rsid w:val="6EB0738C"/>
    <w:rsid w:val="71F45D16"/>
    <w:rsid w:val="74B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A9F1E"/>
  <w15:docId w15:val="{40A94A04-37FB-4224-9D9E-F7A86E9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spacing w:line="560" w:lineRule="exact"/>
      <w:ind w:firstLineChars="200" w:firstLine="20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20699-2F1B-4D3F-84B1-1D3C70F1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805ChenDH</dc:creator>
  <cp:lastModifiedBy>管理员</cp:lastModifiedBy>
  <cp:revision>2</cp:revision>
  <cp:lastPrinted>2021-01-22T06:46:00Z</cp:lastPrinted>
  <dcterms:created xsi:type="dcterms:W3CDTF">2021-01-24T04:12:00Z</dcterms:created>
  <dcterms:modified xsi:type="dcterms:W3CDTF">2021-01-24T04:12:00Z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410367093_btnclosed</vt:lpwstr>
  </property>
</Properties>
</file>